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0" w:rsidRDefault="00DA4750" w:rsidP="00DA4750">
      <w:pPr>
        <w:jc w:val="center"/>
      </w:pPr>
      <w:r>
        <w:t>РОССИЙСКАЯ ФЕДЕРАЦИЯ</w:t>
      </w:r>
    </w:p>
    <w:p w:rsidR="00DA4750" w:rsidRDefault="00DA4750" w:rsidP="00DA4750">
      <w:pPr>
        <w:jc w:val="center"/>
      </w:pPr>
      <w:r>
        <w:t xml:space="preserve">КУРГАНСКАЯ ОБЛАСТЬ  </w:t>
      </w:r>
    </w:p>
    <w:p w:rsidR="00DA4750" w:rsidRDefault="00DA4750" w:rsidP="00DA4750">
      <w:pPr>
        <w:jc w:val="center"/>
      </w:pPr>
      <w:r>
        <w:t xml:space="preserve">  ПРИТОБОЛЬНЫЙ РАЙОН</w:t>
      </w:r>
    </w:p>
    <w:p w:rsidR="00DA4750" w:rsidRDefault="00DA4750" w:rsidP="00DA4750">
      <w:pPr>
        <w:jc w:val="center"/>
      </w:pPr>
      <w:r>
        <w:t>РАСКАТИХИНСКИЙ СЕЛЬСОВЕТ</w:t>
      </w:r>
    </w:p>
    <w:p w:rsidR="00DA4750" w:rsidRDefault="00DA4750" w:rsidP="00DA4750">
      <w:pPr>
        <w:jc w:val="center"/>
      </w:pPr>
      <w:r>
        <w:t>АДМИНИСТРАЦИЯ РАСКАТИХИНСКОГО СЕЛЬСОВЕТА</w:t>
      </w:r>
    </w:p>
    <w:p w:rsidR="00DA4750" w:rsidRDefault="00DA4750" w:rsidP="00DA4750">
      <w:pPr>
        <w:jc w:val="center"/>
      </w:pPr>
    </w:p>
    <w:p w:rsidR="00DA4750" w:rsidRDefault="00DA4750" w:rsidP="00DA4750">
      <w:pPr>
        <w:jc w:val="center"/>
      </w:pPr>
    </w:p>
    <w:p w:rsidR="00DA4750" w:rsidRDefault="00DA4750" w:rsidP="00DA4750">
      <w:pPr>
        <w:jc w:val="center"/>
      </w:pPr>
    </w:p>
    <w:p w:rsidR="00DA4750" w:rsidRDefault="00DA4750" w:rsidP="00DA47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A4750" w:rsidRDefault="00DA4750" w:rsidP="00DA4750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A4750" w:rsidRDefault="00DA4750" w:rsidP="00DA4750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A4750" w:rsidRDefault="00DA4750" w:rsidP="00DA4750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12 июля 2022 года № 18-Р</w:t>
      </w:r>
    </w:p>
    <w:p w:rsidR="00DA4750" w:rsidRDefault="00DA4750" w:rsidP="00DA4750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Раскатиха   </w:t>
      </w:r>
    </w:p>
    <w:p w:rsidR="00DA4750" w:rsidRDefault="00DA4750" w:rsidP="00DA475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ind w:left="2124" w:firstLine="708"/>
        <w:rPr>
          <w:rFonts w:ascii="yandex-sans" w:hAnsi="yandex-sans"/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 временном ограничении торговли</w:t>
      </w:r>
    </w:p>
    <w:p w:rsidR="00DA4750" w:rsidRDefault="00DA4750" w:rsidP="00DA475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продукцией в торговых предприятиях, расположенных</w:t>
      </w:r>
    </w:p>
    <w:p w:rsidR="00DA4750" w:rsidRDefault="00DA4750" w:rsidP="00DA475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территории  Раскатихинского сельсовета</w:t>
      </w:r>
    </w:p>
    <w:p w:rsidR="00DA4750" w:rsidRDefault="00DA4750" w:rsidP="00DA4750">
      <w:pPr>
        <w:shd w:val="clear" w:color="auto" w:fill="FFFFFF"/>
        <w:rPr>
          <w:color w:val="000000"/>
        </w:rPr>
      </w:pPr>
    </w:p>
    <w:p w:rsidR="00DA4750" w:rsidRDefault="00DA4750" w:rsidP="00DA475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В целях предупреждения возможных нарушений законности и</w:t>
      </w:r>
    </w:p>
    <w:p w:rsidR="00DA4750" w:rsidRDefault="00DA4750" w:rsidP="00DA4750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правил общественного поведения, в местах массового нахождения жителей Раскатихинского сельсовета, при проведении 16 июля 2022 года праздника « ДНЯ СЕЛА»,   руководствуясь Федеральным законом от 06.10.2003 г. № 131-ФЗ «Об общих принципах организации местного самоуправления в Российской Федерации», Уставом Раскатихинского сельсовета Притобольного района Курганской области, законом Курганской области от 30.04.1997 г. №34  «О регулировании отдельных отношений в сфере производства и оборота этилового спирта</w:t>
      </w:r>
      <w:proofErr w:type="gramEnd"/>
      <w:r>
        <w:rPr>
          <w:color w:val="000000"/>
        </w:rPr>
        <w:t>, алкогольной и спиртосодержащей продукции»</w:t>
      </w:r>
    </w:p>
    <w:p w:rsidR="00DA4750" w:rsidRDefault="00DA4750" w:rsidP="00DA475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1. В торговых предприятиях, расположенных на территории Раскатихинского сельсовета:</w:t>
      </w:r>
    </w:p>
    <w:p w:rsidR="00DA4750" w:rsidRDefault="00DA4750" w:rsidP="00DA475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-  16 июля 2022 года запретить реализацию спиртных напитков, пива и другой спиртосодержащей продукции.</w:t>
      </w:r>
    </w:p>
    <w:p w:rsidR="00DA4750" w:rsidRDefault="00DA4750" w:rsidP="00DA4750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 xml:space="preserve">    </w:t>
      </w:r>
    </w:p>
    <w:p w:rsidR="00DA4750" w:rsidRDefault="00DA4750" w:rsidP="00DA475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2 . Предупредить владельцев и администраторов торговых предприятий, об административной ответственности за невыполнение данного распоряжения.</w:t>
      </w:r>
    </w:p>
    <w:p w:rsidR="00DA4750" w:rsidRDefault="00DA4750" w:rsidP="00DA475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DA4750" w:rsidRDefault="00DA4750" w:rsidP="00DA4750">
      <w:pPr>
        <w:shd w:val="clear" w:color="auto" w:fill="FFFFFF"/>
        <w:rPr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rPr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rPr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DA4750" w:rsidRDefault="00DA4750" w:rsidP="00DA4750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Глава Раскатихинского сельсовета                                           А.А. Тутуков</w:t>
      </w:r>
    </w:p>
    <w:p w:rsidR="00DA4750" w:rsidRDefault="00DA4750" w:rsidP="00DA4750">
      <w:pPr>
        <w:rPr>
          <w:sz w:val="20"/>
          <w:szCs w:val="20"/>
        </w:rPr>
      </w:pPr>
    </w:p>
    <w:p w:rsidR="00DA4750" w:rsidRDefault="00DA4750" w:rsidP="00DA4750"/>
    <w:p w:rsidR="00DA4750" w:rsidRDefault="00DA4750" w:rsidP="00DA4750"/>
    <w:p w:rsidR="00DA4750" w:rsidRDefault="00DA4750" w:rsidP="00DA4750"/>
    <w:p w:rsidR="00DA4750" w:rsidRDefault="00DA4750" w:rsidP="00DA4750"/>
    <w:p w:rsidR="00DA4750" w:rsidRDefault="00DA4750" w:rsidP="00DA4750"/>
    <w:p w:rsidR="00734F70" w:rsidRDefault="00DA4750"/>
    <w:sectPr w:rsidR="00734F70" w:rsidSect="0037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50"/>
    <w:rsid w:val="0014122D"/>
    <w:rsid w:val="00346655"/>
    <w:rsid w:val="00376F24"/>
    <w:rsid w:val="00DA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4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</cp:revision>
  <dcterms:created xsi:type="dcterms:W3CDTF">2022-07-12T07:06:00Z</dcterms:created>
  <dcterms:modified xsi:type="dcterms:W3CDTF">2022-07-12T07:07:00Z</dcterms:modified>
</cp:coreProperties>
</file>